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D" w:rsidRDefault="006D5A3D" w:rsidP="00796426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82" w:rsidRPr="00293EB7" w:rsidRDefault="00A87782" w:rsidP="00A87782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A87782" w:rsidRPr="00293EB7" w:rsidRDefault="00A87782" w:rsidP="00A87782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решением Внеочередного Общего Собрания членов Нотариальной палаты Астраханской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24 декабря 2021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87782" w:rsidRPr="00293EB7" w:rsidRDefault="00A87782" w:rsidP="00A87782">
      <w:pPr>
        <w:spacing w:after="0" w:line="256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(протокол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93EB7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93EB7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</w:p>
    <w:p w:rsid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2EC" w:rsidRPr="006D5A3D" w:rsidRDefault="00F152EC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45058" w:rsidRPr="00305349" w:rsidRDefault="00445058" w:rsidP="0044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025CB2" w:rsidRPr="00025CB2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</w:rPr>
        <w:t xml:space="preserve">за оказание нотариусами услуг правового и технического характера </w:t>
      </w:r>
    </w:p>
    <w:p w:rsidR="00025CB2" w:rsidRPr="0038226F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26F">
        <w:rPr>
          <w:rFonts w:ascii="Times New Roman" w:hAnsi="Times New Roman" w:cs="Times New Roman"/>
          <w:b/>
          <w:bCs/>
          <w:sz w:val="24"/>
          <w:szCs w:val="24"/>
        </w:rPr>
        <w:t>за нотариальные действия, совершаемые удаленно, и сделки, удостоверяемые двумя и более нотариусами на 202</w:t>
      </w:r>
      <w:r w:rsidR="004B44C4" w:rsidRPr="003822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26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25CB2" w:rsidRPr="00025CB2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5058" w:rsidRDefault="00445058" w:rsidP="004450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05"/>
        <w:gridCol w:w="3119"/>
      </w:tblGrid>
      <w:tr w:rsidR="00445058" w:rsidTr="00305349">
        <w:trPr>
          <w:trHeight w:val="18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58" w:rsidRDefault="004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058" w:rsidRDefault="004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8CA" w:rsidRDefault="0046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44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азмер платы </w:t>
            </w:r>
          </w:p>
          <w:p w:rsidR="00606BB7" w:rsidRDefault="00445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оказание услуг правового и технического характера </w:t>
            </w:r>
          </w:p>
          <w:p w:rsidR="00445058" w:rsidRDefault="0060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нотариальные действия, совершаемые удаленно, и сделки, удостоверяемые двумя и более нотариусами</w:t>
            </w:r>
          </w:p>
        </w:tc>
      </w:tr>
      <w:tr w:rsidR="004B44C4" w:rsidTr="004B44C4">
        <w:trPr>
          <w:trHeight w:val="7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B44C4" w:rsidTr="004B44C4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равнозначности электронного документа,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B44C4" w:rsidTr="004B44C4">
        <w:trPr>
          <w:trHeight w:val="12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4B44C4" w:rsidTr="004B44C4">
        <w:trPr>
          <w:trHeight w:val="8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4B44C4" w:rsidTr="004B44C4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4B44C4" w:rsidTr="004B44C4">
        <w:trPr>
          <w:trHeight w:val="6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совершенного удаленно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4B44C4" w:rsidTr="004B44C4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</w:t>
            </w:r>
          </w:p>
        </w:tc>
      </w:tr>
      <w:tr w:rsidR="004B44C4" w:rsidTr="004B44C4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средств в целях исполнения обязательств сторон по сделке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</w:t>
            </w:r>
          </w:p>
        </w:tc>
      </w:tr>
      <w:tr w:rsidR="004B44C4" w:rsidTr="004B44C4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3496</w:t>
            </w:r>
          </w:p>
        </w:tc>
      </w:tr>
      <w:tr w:rsidR="004B44C4" w:rsidTr="004B44C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 удаленно, за исключением исполнительной надписи об обращении взыскания на заложенное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3496</w:t>
            </w:r>
          </w:p>
        </w:tc>
      </w:tr>
      <w:tr w:rsidR="004B44C4" w:rsidTr="004B44C4">
        <w:trPr>
          <w:trHeight w:val="11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5827</w:t>
            </w:r>
          </w:p>
        </w:tc>
      </w:tr>
      <w:tr w:rsidR="004B44C4" w:rsidTr="004B44C4">
        <w:trPr>
          <w:trHeight w:val="11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6992</w:t>
            </w:r>
          </w:p>
        </w:tc>
      </w:tr>
      <w:tr w:rsidR="004B44C4" w:rsidTr="004B44C4">
        <w:trPr>
          <w:trHeight w:val="9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денежных сумм или ценных бумаг, совершенное удаленно, за исключением принятия на депонирование нотариусом денежных средств в целях исполнения обязательств сторон по сделке. 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82" w:rsidRPr="00A87782" w:rsidRDefault="00A87782" w:rsidP="00A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6 992</w:t>
            </w:r>
          </w:p>
          <w:p w:rsidR="00A87782" w:rsidRPr="00A87782" w:rsidRDefault="00A87782" w:rsidP="00A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+ 1 165</w:t>
            </w:r>
          </w:p>
          <w:p w:rsidR="00A87782" w:rsidRPr="00A87782" w:rsidRDefault="00A87782" w:rsidP="00A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каждого последующего кредитора,</w:t>
            </w:r>
          </w:p>
          <w:p w:rsidR="004B44C4" w:rsidRDefault="00A87782" w:rsidP="00A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начиная с шестого</w:t>
            </w:r>
          </w:p>
        </w:tc>
      </w:tr>
      <w:tr w:rsidR="004B44C4" w:rsidTr="004B44C4">
        <w:trPr>
          <w:trHeight w:val="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8157</w:t>
            </w:r>
          </w:p>
        </w:tc>
      </w:tr>
      <w:tr w:rsidR="004B44C4" w:rsidTr="004B44C4">
        <w:trPr>
          <w:trHeight w:val="4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9322</w:t>
            </w:r>
          </w:p>
        </w:tc>
      </w:tr>
      <w:tr w:rsidR="004B44C4" w:rsidTr="004B44C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11653</w:t>
            </w:r>
          </w:p>
        </w:tc>
      </w:tr>
      <w:tr w:rsidR="004B44C4" w:rsidTr="004B44C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424F56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11653</w:t>
            </w:r>
          </w:p>
        </w:tc>
      </w:tr>
      <w:tr w:rsidR="004B44C4" w:rsidTr="004B44C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11653</w:t>
            </w:r>
          </w:p>
        </w:tc>
      </w:tr>
      <w:tr w:rsidR="004B44C4" w:rsidTr="004B44C4">
        <w:trPr>
          <w:trHeight w:val="9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12818</w:t>
            </w:r>
          </w:p>
        </w:tc>
      </w:tr>
      <w:tr w:rsidR="004B44C4" w:rsidTr="004B44C4">
        <w:trPr>
          <w:trHeight w:val="4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15149</w:t>
            </w:r>
          </w:p>
        </w:tc>
      </w:tr>
      <w:tr w:rsidR="004B44C4" w:rsidTr="004B44C4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19810</w:t>
            </w:r>
          </w:p>
        </w:tc>
      </w:tr>
      <w:tr w:rsidR="004B44C4" w:rsidTr="004B44C4">
        <w:trPr>
          <w:trHeight w:val="8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25637</w:t>
            </w:r>
          </w:p>
        </w:tc>
      </w:tr>
      <w:tr w:rsidR="004B44C4" w:rsidTr="004B44C4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A87782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34959</w:t>
            </w:r>
          </w:p>
        </w:tc>
      </w:tr>
      <w:tr w:rsidR="004B44C4" w:rsidTr="004B44C4">
        <w:trPr>
          <w:trHeight w:val="12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FA23FC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34959</w:t>
            </w:r>
          </w:p>
        </w:tc>
      </w:tr>
      <w:tr w:rsidR="004B44C4" w:rsidTr="004B44C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FA23FC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34959</w:t>
            </w:r>
          </w:p>
        </w:tc>
      </w:tr>
      <w:tr w:rsidR="004B44C4" w:rsidTr="004B44C4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FA23FC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34959</w:t>
            </w:r>
          </w:p>
        </w:tc>
      </w:tr>
      <w:tr w:rsidR="004B44C4" w:rsidTr="004B44C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5F6EC1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AD7D3F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FA23FC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34959</w:t>
            </w:r>
          </w:p>
        </w:tc>
      </w:tr>
      <w:tr w:rsidR="004B44C4" w:rsidTr="004B44C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892C3C" w:rsidRDefault="004B44C4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Pr="00424F56" w:rsidRDefault="004B44C4" w:rsidP="004B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договора конвертируемого займа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C4" w:rsidRDefault="00FA23FC" w:rsidP="004B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34959</w:t>
            </w:r>
          </w:p>
        </w:tc>
      </w:tr>
    </w:tbl>
    <w:p w:rsidR="00445058" w:rsidRDefault="00445058" w:rsidP="00445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058" w:rsidRDefault="00445058" w:rsidP="004450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5058" w:rsidRPr="006D5A3D" w:rsidRDefault="00445058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45058" w:rsidRPr="006D5A3D" w:rsidSect="0038226F">
      <w:headerReference w:type="default" r:id="rId8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63" w:rsidRDefault="00F54D63" w:rsidP="00796426">
      <w:pPr>
        <w:spacing w:after="0" w:line="240" w:lineRule="auto"/>
      </w:pPr>
      <w:r>
        <w:separator/>
      </w:r>
    </w:p>
  </w:endnote>
  <w:endnote w:type="continuationSeparator" w:id="0">
    <w:p w:rsidR="00F54D63" w:rsidRDefault="00F54D63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63" w:rsidRDefault="00F54D63" w:rsidP="00796426">
      <w:pPr>
        <w:spacing w:after="0" w:line="240" w:lineRule="auto"/>
      </w:pPr>
      <w:r>
        <w:separator/>
      </w:r>
    </w:p>
  </w:footnote>
  <w:footnote w:type="continuationSeparator" w:id="0">
    <w:p w:rsidR="00F54D63" w:rsidRDefault="00F54D63" w:rsidP="007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  <w:docPartObj>
        <w:docPartGallery w:val="Page Numbers (Top of Page)"/>
        <w:docPartUnique/>
      </w:docPartObj>
    </w:sdtPr>
    <w:sdtEndPr/>
    <w:sdtContent>
      <w:p w:rsidR="00796426" w:rsidRDefault="00F16BFB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26"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2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26" w:rsidRDefault="00796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581D"/>
    <w:rsid w:val="00005C9F"/>
    <w:rsid w:val="00025CB2"/>
    <w:rsid w:val="0008687B"/>
    <w:rsid w:val="0009250F"/>
    <w:rsid w:val="0009309C"/>
    <w:rsid w:val="000A5C09"/>
    <w:rsid w:val="00146132"/>
    <w:rsid w:val="001766B6"/>
    <w:rsid w:val="001A19BD"/>
    <w:rsid w:val="001A3D93"/>
    <w:rsid w:val="00200F82"/>
    <w:rsid w:val="00203815"/>
    <w:rsid w:val="00234C3A"/>
    <w:rsid w:val="00273B16"/>
    <w:rsid w:val="002B51A5"/>
    <w:rsid w:val="002C7C18"/>
    <w:rsid w:val="002E0E76"/>
    <w:rsid w:val="00305349"/>
    <w:rsid w:val="00311F50"/>
    <w:rsid w:val="00313DF5"/>
    <w:rsid w:val="00326DCA"/>
    <w:rsid w:val="003464DE"/>
    <w:rsid w:val="00350C21"/>
    <w:rsid w:val="0038226F"/>
    <w:rsid w:val="003A58CA"/>
    <w:rsid w:val="003B10E7"/>
    <w:rsid w:val="003D6552"/>
    <w:rsid w:val="00423EDF"/>
    <w:rsid w:val="00445058"/>
    <w:rsid w:val="00452C4D"/>
    <w:rsid w:val="004648CA"/>
    <w:rsid w:val="00477804"/>
    <w:rsid w:val="00494DA5"/>
    <w:rsid w:val="004B44C4"/>
    <w:rsid w:val="004C049E"/>
    <w:rsid w:val="00502070"/>
    <w:rsid w:val="00541C6C"/>
    <w:rsid w:val="005453C0"/>
    <w:rsid w:val="00584086"/>
    <w:rsid w:val="005943E9"/>
    <w:rsid w:val="005B7912"/>
    <w:rsid w:val="005E0A86"/>
    <w:rsid w:val="00606BB7"/>
    <w:rsid w:val="00622042"/>
    <w:rsid w:val="00622152"/>
    <w:rsid w:val="00630FCA"/>
    <w:rsid w:val="006A1761"/>
    <w:rsid w:val="006B0093"/>
    <w:rsid w:val="006B5E21"/>
    <w:rsid w:val="006D1473"/>
    <w:rsid w:val="006D5A3D"/>
    <w:rsid w:val="00701D75"/>
    <w:rsid w:val="007515BF"/>
    <w:rsid w:val="00763910"/>
    <w:rsid w:val="00776DD8"/>
    <w:rsid w:val="0078441B"/>
    <w:rsid w:val="00796426"/>
    <w:rsid w:val="007D3748"/>
    <w:rsid w:val="007D5FC0"/>
    <w:rsid w:val="007F042F"/>
    <w:rsid w:val="007F4712"/>
    <w:rsid w:val="008165AC"/>
    <w:rsid w:val="00834133"/>
    <w:rsid w:val="00885A27"/>
    <w:rsid w:val="00887780"/>
    <w:rsid w:val="00892AAD"/>
    <w:rsid w:val="008A7F5F"/>
    <w:rsid w:val="008C2EFF"/>
    <w:rsid w:val="008D1A34"/>
    <w:rsid w:val="00922735"/>
    <w:rsid w:val="00990085"/>
    <w:rsid w:val="009A1C50"/>
    <w:rsid w:val="009A4CB7"/>
    <w:rsid w:val="009F1B94"/>
    <w:rsid w:val="00A64001"/>
    <w:rsid w:val="00A750E1"/>
    <w:rsid w:val="00A87782"/>
    <w:rsid w:val="00AC123E"/>
    <w:rsid w:val="00AD0D1A"/>
    <w:rsid w:val="00B44DFE"/>
    <w:rsid w:val="00B75DCC"/>
    <w:rsid w:val="00B959B6"/>
    <w:rsid w:val="00BA4AAB"/>
    <w:rsid w:val="00BF190B"/>
    <w:rsid w:val="00C46BF7"/>
    <w:rsid w:val="00C71FAC"/>
    <w:rsid w:val="00CE7303"/>
    <w:rsid w:val="00D8372F"/>
    <w:rsid w:val="00DF2D04"/>
    <w:rsid w:val="00E17FE7"/>
    <w:rsid w:val="00E72AD2"/>
    <w:rsid w:val="00E84A83"/>
    <w:rsid w:val="00E91B0A"/>
    <w:rsid w:val="00F13A52"/>
    <w:rsid w:val="00F152EC"/>
    <w:rsid w:val="00F16BFB"/>
    <w:rsid w:val="00F2062F"/>
    <w:rsid w:val="00F24837"/>
    <w:rsid w:val="00F54D63"/>
    <w:rsid w:val="00F56D80"/>
    <w:rsid w:val="00F761F9"/>
    <w:rsid w:val="00F97378"/>
    <w:rsid w:val="00FA23FC"/>
    <w:rsid w:val="00FC6A9B"/>
    <w:rsid w:val="00FE2ED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E463-6518-4E42-B901-05F5971C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Юлия Николаевна</dc:creator>
  <cp:keywords/>
  <dc:description/>
  <cp:lastModifiedBy>Пользователь Windows</cp:lastModifiedBy>
  <cp:revision>10</cp:revision>
  <cp:lastPrinted>2018-11-06T08:22:00Z</cp:lastPrinted>
  <dcterms:created xsi:type="dcterms:W3CDTF">2017-10-27T11:37:00Z</dcterms:created>
  <dcterms:modified xsi:type="dcterms:W3CDTF">2021-12-28T08:51:00Z</dcterms:modified>
</cp:coreProperties>
</file>